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附件一： </w:t>
      </w:r>
    </w:p>
    <w:p>
      <w:pPr>
        <w:jc w:val="center"/>
        <w:textAlignment w:val="baseline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寒假社会实践活动通报表扬名单</w:t>
      </w:r>
    </w:p>
    <w:p>
      <w:pPr>
        <w:jc w:val="left"/>
        <w:textAlignment w:val="baseline"/>
        <w:rPr>
          <w:rFonts w:ascii="仿宋" w:hAnsi="仿宋" w:eastAsia="仿宋" w:cs="仿宋"/>
          <w:b/>
          <w:sz w:val="32"/>
          <w:szCs w:val="32"/>
        </w:rPr>
      </w:pPr>
    </w:p>
    <w:p>
      <w:pPr>
        <w:textAlignment w:val="baseline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（共11人，每人加德育分2.0分）</w:t>
      </w:r>
    </w:p>
    <w:p>
      <w:pPr>
        <w:jc w:val="left"/>
        <w:textAlignment w:val="baseline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left="631" w:leftChars="300" w:hanging="1"/>
        <w:jc w:val="left"/>
        <w:textAlignment w:val="baseline"/>
        <w:rPr>
          <w:rFonts w:hint="eastAsia"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林  颖</w:t>
      </w:r>
      <w:r>
        <w:rPr>
          <w:rFonts w:ascii="仿宋" w:hAnsi="仿宋" w:eastAsia="仿宋" w:cs="仿宋"/>
          <w:b/>
          <w:sz w:val="28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32"/>
        </w:rPr>
        <w:t xml:space="preserve">史玲莉  连鑫浩  苏淑行 </w:t>
      </w:r>
      <w:r>
        <w:rPr>
          <w:rFonts w:ascii="仿宋" w:hAnsi="仿宋" w:eastAsia="仿宋" w:cs="仿宋"/>
          <w:b/>
          <w:sz w:val="28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32"/>
        </w:rPr>
        <w:t>张晓莹</w:t>
      </w:r>
      <w:r>
        <w:rPr>
          <w:rFonts w:hint="eastAsia" w:ascii="仿宋" w:hAnsi="仿宋" w:eastAsia="仿宋" w:cs="仿宋"/>
          <w:b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32"/>
        </w:rPr>
        <w:t>王俊阳</w:t>
      </w:r>
    </w:p>
    <w:p>
      <w:pPr>
        <w:ind w:left="631" w:leftChars="300" w:hanging="1"/>
        <w:jc w:val="left"/>
        <w:textAlignment w:val="baseline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胡志超  于  航  王博文  靖瑞丰</w:t>
      </w:r>
      <w:r>
        <w:rPr>
          <w:rFonts w:hint="eastAsia" w:ascii="仿宋" w:hAnsi="仿宋" w:eastAsia="仿宋" w:cs="仿宋"/>
          <w:b/>
          <w:sz w:val="28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32"/>
        </w:rPr>
        <w:t>刘翔源</w:t>
      </w:r>
    </w:p>
    <w:p>
      <w:pPr>
        <w:jc w:val="left"/>
        <w:textAlignment w:val="baseline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第二级别（共0人，每人加德育分1.5分）</w:t>
      </w:r>
    </w:p>
    <w:p>
      <w:pPr>
        <w:jc w:val="left"/>
        <w:textAlignment w:val="baseline"/>
        <w:rPr>
          <w:rFonts w:ascii="仿宋_GB2312" w:hAnsi="仿宋" w:eastAsia="仿宋_GB2312" w:cs="仿宋"/>
          <w:b/>
          <w:sz w:val="30"/>
          <w:szCs w:val="30"/>
        </w:rPr>
      </w:pPr>
    </w:p>
    <w:p>
      <w:pPr>
        <w:jc w:val="left"/>
        <w:textAlignment w:val="baseline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第三级别（共232人，每人加德育分1分）</w:t>
      </w:r>
    </w:p>
    <w:p>
      <w:pPr>
        <w:jc w:val="left"/>
        <w:textAlignment w:val="baseline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参加人员：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 xml:space="preserve">张文祥 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申高洋  赵泽一  刘  洋  陈鹏宇  孙茂博 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高  岩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张晓珂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李  尚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王蒙蒙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任晓钒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王  杰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张博文  韩桔珍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赵仕博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翟斌斌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吕乐乐  陈  明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</w:p>
    <w:p>
      <w:pPr>
        <w:jc w:val="left"/>
        <w:textAlignment w:val="baseline"/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荣元昊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李俊威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 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 xml:space="preserve">王  希 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刘</w:t>
      </w: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 xml:space="preserve">晓静  徐  红  王艺楠 </w:t>
      </w:r>
    </w:p>
    <w:p>
      <w:pPr>
        <w:jc w:val="left"/>
        <w:textAlignment w:val="baseline"/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>陶晶晶  孙玉洁  王  晨  韩安坤  王  凯  付亚晴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_GB2312" w:hAnsi="仿宋_GB2312" w:eastAsia="仿宋" w:cs="仿宋_GB2312"/>
          <w:b/>
          <w:bCs/>
          <w:color w:val="000000"/>
          <w:kern w:val="10"/>
          <w:position w:val="1"/>
          <w:sz w:val="30"/>
          <w:szCs w:val="30"/>
        </w:rPr>
        <w:t xml:space="preserve">陈彦清  邬从霖  王常鹏 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韦雪飞  章  栗  张  磊 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董  灿  闫少龙  姜妙妙  赵雪茹  何碧波  朱佳仪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代玲玲  杨文强  郭林杰  黄元征  任晓帆  李  宽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张博文  王  飞  闫孝雷  杨旭杰  王仕文  张  宇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周星宇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李  杰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字丽峰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栗明明  王海龙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张晓珂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张  迪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沙宇航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陈文君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汤为栋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曾  強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段文文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焦红杰  鲁  健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王  杰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李成龙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胡  蝶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姜晨曦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罗  伟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张  铖  吕万青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王树宾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阮军瑞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朱志鹏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杨  帆  苗梦杰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朱千里  王建涛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张  晗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谢思媛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向家炳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林  玲  赵  钊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李  倩  赵惠明  韩鹏举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郑冬冬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于  浩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崔天力  魏鹏举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石端强  铁  魁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石进涛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罗  朋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王广志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赵千龙  金  垒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何  博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胡浩歌  黎艳萍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尚智慧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赵欣苗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周奇奇  刘跃斌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曾  强  汤为栋  秦恒卓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陈文君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汪含英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王一菲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王粟婷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韩姝宇  李浩男  范亚珂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聂群鹏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陈晓珂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张煜卓  董志彬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韩毅辉  王俊杰  程瀚林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郭  哲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刘同坤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韩港澳  邢立业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张升庆  王  鹏  徐  婷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田启健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徐梦圆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储诚明  赵  甲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徐子洋  蔡华梅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李  萌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郏圣坤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李振杰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李云龙  罗  振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刘  凯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原梦佳  翟凤颖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孙  博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唐  婕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张  涵  刘  欢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吴  猛  曹家铭  王李波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左轩彤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宋亚辉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王励霖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李英杰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丁辰辉  王  璇  姚博鉴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王佳远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宋志浩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郭晓晗  张嘉晅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蒋自政  李  韬  谌红旺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曾  帅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余宏江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韩安坤  孙志明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王常鹏  张晨超  王  晨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陈  明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吕乐乐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李文龙  陈  萌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王蒙蒙  刘晓静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李洪玉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赵仕博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翟斌斌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史超敏  杨镇铭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张晨阳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马沛原  牛海霞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郑  闫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齐一凡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李帅杰  王延广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徐  红  李俊威  荣元昊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王艺楠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连梦诗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贺海涛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孙鹤情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高兴隆  张吉攀  侯洪飞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何鑫颖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苗成真</w:t>
      </w:r>
    </w:p>
    <w:p>
      <w:pPr>
        <w:jc w:val="left"/>
        <w:textAlignment w:val="baseline"/>
        <w:rPr>
          <w:rFonts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许世阳  蔺佩瑶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席晓雪  郝思语  王卓越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陈佳乐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>苏家乐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杨鼎承  宋稳健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10"/>
          <w:position w:val="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徐婧怡  蒿洪彦  范建强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朱方宇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李辰辰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常江南  侯文举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李  坤  马昱贝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代缘龙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娄  涛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闫泓豪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官名春  曹丁毅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洪启帆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王萌瑶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席  泉  张育新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匡其涛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刘重阳  刘奇凯</w:t>
      </w:r>
    </w:p>
    <w:p>
      <w:pPr>
        <w:jc w:val="left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李成禹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关云鹏  王修虎  李永康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冯  浩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董如松</w:t>
      </w:r>
    </w:p>
    <w:p>
      <w:pPr>
        <w:jc w:val="left"/>
        <w:textAlignment w:val="baseline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张会娜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徐静怡  王  业  陶万文  李  浩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张  鹏</w:t>
      </w:r>
    </w:p>
    <w:p>
      <w:pPr>
        <w:ind w:left="638" w:leftChars="304"/>
        <w:jc w:val="left"/>
        <w:textAlignment w:val="baseline"/>
        <w:rPr>
          <w:rFonts w:eastAsia="仿宋"/>
          <w:b/>
          <w:bCs/>
          <w:sz w:val="32"/>
        </w:rPr>
      </w:pPr>
    </w:p>
    <w:p>
      <w:pPr>
        <w:ind w:firstLine="643" w:firstLineChars="200"/>
        <w:jc w:val="left"/>
        <w:textAlignment w:val="baseline"/>
        <w:rPr>
          <w:rFonts w:ascii="仿宋" w:hAnsi="仿宋" w:eastAsia="仿宋" w:cs="仿宋"/>
          <w:b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jc w:val="left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附件二：</w:t>
      </w:r>
    </w:p>
    <w:p>
      <w:pPr>
        <w:jc w:val="center"/>
        <w:textAlignment w:val="baseline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河南理工大学材料科学与工程学院</w:t>
      </w:r>
    </w:p>
    <w:p>
      <w:pPr>
        <w:jc w:val="center"/>
        <w:textAlignment w:val="baseline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寒假社会实践活动通报表扬名单总表</w:t>
      </w:r>
    </w:p>
    <w:p>
      <w:pPr>
        <w:textAlignment w:val="baseline"/>
        <w:rPr>
          <w:rFonts w:ascii="宋体" w:hAnsi="宋体"/>
          <w:b/>
          <w:sz w:val="20"/>
          <w:szCs w:val="21"/>
        </w:rPr>
      </w:pPr>
    </w:p>
    <w:tbl>
      <w:tblPr>
        <w:tblStyle w:val="7"/>
        <w:tblpPr w:leftFromText="180" w:rightFromText="180" w:vertAnchor="text" w:horzAnchor="page" w:tblpXSpec="center" w:tblpY="1776"/>
        <w:tblOverlap w:val="never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02"/>
        <w:gridCol w:w="1602"/>
        <w:gridCol w:w="2072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林颖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材科1808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311806000904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连鑫浩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材科1910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311906011627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苏淑行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材科1908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311906011227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史玲莉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新能源1902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311906010101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张晓莹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材料2015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312006011508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刘翔源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材料2005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312006010524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靖瑞丰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材料2097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312006010727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胡志超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rFonts w:cs="Calibri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材料2015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312006011509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王俊阳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材料2005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312006010503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于航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材控2002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312006020230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</w:tcPr>
          <w:p>
            <w:pPr>
              <w:jc w:val="righ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王博文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sz w:val="24"/>
              </w:rPr>
            </w:pPr>
            <w:r>
              <w:rPr>
                <w:rFonts w:eastAsia="仿宋" w:cs="Calibri"/>
                <w:b/>
                <w:bCs/>
                <w:color w:val="000000"/>
                <w:kern w:val="0"/>
                <w:sz w:val="24"/>
              </w:rPr>
              <w:t>材控2001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312006020116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组织人员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张文祥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材控1701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311706010114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申高洋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311706001416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赵泽一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刘洋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311706000111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陈鹏宇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孙茂博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高岩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韦雪飞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章栗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311706001010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张磊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董灿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311706000522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闫少龙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311706000813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姜妙妙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311706000407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赵雪茹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311706001109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何碧波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朱佳仪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311706000801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代玲玲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311706001307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杨文强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311706000215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郭林杰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 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黄元征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任晓帆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311706001322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李宽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311706001127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张博文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311706001421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王飞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闫孝雷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311706000726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杨旭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311706001017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311706001015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周星宇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311706001030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字丽峰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栗明明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王海龙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张晓珂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311706000508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张迪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311706001305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沙宇航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311706000525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陈文君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汤为栋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曾強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311506000531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段文文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311706010228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焦红杰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311706010219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鲁健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color w:val="0000FF"/>
                <w:sz w:val="24"/>
                <w:highlight w:val="yellow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材化1702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李成龙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311806001611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胡蝶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姜晨曦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材料1811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311806001610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罗伟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311806000229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张铖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311806001526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吕万青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311806010126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王树宾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311806000923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阮军瑞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311806000615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朱志鹏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杨帆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311806010124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苗梦杰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311806000317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朱千里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311806010307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王建涛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谢思媛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311806001304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向家炳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311806000124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林玲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311806001013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赵钊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材科1808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311606001626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王仕文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材料1811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311706001228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李倩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311706000610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赵惠明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311706000608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韩鹏举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311706000229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郑冬冬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于浩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311706000225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崔天力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311706000512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魏鹏举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311706000823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石端强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铁魁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311706000317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石进涛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311706000131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罗朋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311706010122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王广志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311706001426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赵千龙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金垒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何博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311606001525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胡浩歌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311706000313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黎艳萍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311706000605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尚智慧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材控1902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311906020203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赵欣苗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材控1902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311906020204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周奇奇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材科1909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311906010802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刘跃斌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311906010312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曾强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311506000531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汤为栋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秦恒卓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311706001111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陈文君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汪含英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312006010609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王一菲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312006010709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王粟婷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312006011002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韩姝宇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312006010906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李浩男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312006011122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范亚珂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312006011405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聂群鹏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312006011015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陈晓珂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312006011206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张煜卓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311706001429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董志彬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韩毅辉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311706000117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王俊杰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程瀚林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311706000318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郭哲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311806001114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刘同坤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311806010118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韩港澳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311806010116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邢立业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金属1812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311806001011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张升庆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311806001011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117</w:t>
            </w:r>
          </w:p>
        </w:tc>
        <w:tc>
          <w:tcPr>
            <w:tcW w:w="1602" w:type="dxa"/>
          </w:tcPr>
          <w:p>
            <w:pPr>
              <w:ind w:firstLine="422" w:firstLineChars="200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王鹏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311606000614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徐婷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311806001206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田启健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311806001513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徐梦圆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311806001201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储诚明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311806000514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赵甲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徐子洋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311806000202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蔡华梅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311806000601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李萌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311806000204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郏圣坤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311806001430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李振杰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311906001422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李云龙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311806001421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罗振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311806000613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刘凯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311806001413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原梦佳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材科1808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311806000406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翟凤颖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311806000402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孙博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311806001316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唐婕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311806000602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张涵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312006011609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刘欢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312006010131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吴猛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312006010923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曹家铭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312006010228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王李波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312006011116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左轩彤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312001010401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宋亚辉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312006010305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王励霖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311606001326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李英杰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丁辰辉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311806010110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姚博鉴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311806001312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王佳远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311806001329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宋志浩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311606001527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郭晓晗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311606001108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张嘉晅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312006010130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蒋自政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311706001212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李韬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311706000118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1602" w:type="dxa"/>
          </w:tcPr>
          <w:p>
            <w:pPr>
              <w:ind w:firstLine="211" w:firstLineChars="100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谌红旺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311806000420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曾帅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311706000919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余宏江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311706000924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311706001406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韩安坤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312006011024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孙志明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312006010615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王常鹏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312006011010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张晨超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312006011524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王晨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312006010421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王凯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312006011417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陈明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吕乐乐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311806000610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李文龙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311706001319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陈萌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311706001302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王蒙蒙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311706000806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刘晓静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311906010601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李洪玉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311906010605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赵仕博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311806000217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翟斌斌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史超敏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311806001602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杨镇铭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312006010428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付亚晴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312006011503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张晨阳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312006011016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马沛原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韩桔珍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材料1804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牛海霞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311806000206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郑闫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311806000405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王博文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材控2001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312006020116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李尚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高分子1703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311706000515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齐一凡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无机非1705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311706000606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陶晶晶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312006010308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李帅杰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312006010301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王延广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312006010220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邬从霖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312006010911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孙玉洁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312006010404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徐红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311906010604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陈彦清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材料2009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312006010901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李俊威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311906010321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荣元昊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材科1911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311906010123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王艺楠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材科1904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311906010606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连梦诗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新能源1901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311906010108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贺海涛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311906011027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孙鹤情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311806000404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高兴隆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材料2016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312006011613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张吉攀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侯洪飞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311806000321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何鑫颖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311806000409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苗成真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材化1801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311806000508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许世阳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材科1806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311706000830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蔺佩瑶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311806001608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席晓雪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311806001408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王希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材科1908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311906010506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郝思语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材科1908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311906010508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王卓越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材化1702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311706000627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陈佳乐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材化1702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311706000819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苏家乐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材化1702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311706000718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杨鼎承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材化1702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311706000325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宋稳健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材化1702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311706000230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李浩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311706001121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陶万文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金属1707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311706001120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王业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材科1804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311806000909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徐静怡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材科1808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311806000907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张会娜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材科1808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311806000906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董如松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新能源1902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311906010426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冯浩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311806010316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李永康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311706010225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王修虎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311706010221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关云鹏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311706010227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李成禹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311706010210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刘奇凯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材控1803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311806010309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刘重阳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无机非1701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311706000126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匡其涛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材化1802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311806001320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张育新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金属1707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311706000920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席泉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金属1701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311706000617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王萌瑶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311706010104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洪启帆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311806000313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曹丁毅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材科1811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311806000312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官名春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311806000330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闫泓豪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311806000329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娄涛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材科1901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311906011214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代缘龙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材科1910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311906010909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马昱贝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材科1812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311806000507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李坤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金属1702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311706001414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侯文举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无机非1707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常江南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无机非1707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311706000431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李辰辰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无机非1707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311706001326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朱方宇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无机非1707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311706000826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范建强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材控2001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312006020114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蒿洪彦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金属1701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311706001428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张鹏</w:t>
            </w:r>
          </w:p>
        </w:tc>
        <w:tc>
          <w:tcPr>
            <w:tcW w:w="1602" w:type="dxa"/>
          </w:tcPr>
          <w:p>
            <w:pPr>
              <w:jc w:val="center"/>
              <w:textAlignment w:val="baseline"/>
              <w:rPr>
                <w:rFonts w:cs="Calibri"/>
                <w:b/>
                <w:bCs/>
                <w:sz w:val="24"/>
              </w:rPr>
            </w:pPr>
            <w:r>
              <w:rPr>
                <w:rFonts w:hint="eastAsia" w:cs="Calibri"/>
                <w:b/>
                <w:bCs/>
                <w:sz w:val="24"/>
              </w:rPr>
              <w:t>材料2015</w:t>
            </w:r>
          </w:p>
        </w:tc>
        <w:tc>
          <w:tcPr>
            <w:tcW w:w="2072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312006011520</w:t>
            </w:r>
          </w:p>
        </w:tc>
        <w:tc>
          <w:tcPr>
            <w:tcW w:w="2170" w:type="dxa"/>
          </w:tcPr>
          <w:p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</w:t>
            </w:r>
          </w:p>
        </w:tc>
      </w:tr>
    </w:tbl>
    <w:p>
      <w:pPr>
        <w:textAlignment w:val="baseline"/>
        <w:rPr>
          <w:b/>
          <w:bCs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7173"/>
    <w:rsid w:val="000C0053"/>
    <w:rsid w:val="001F3715"/>
    <w:rsid w:val="00246BCF"/>
    <w:rsid w:val="0028736C"/>
    <w:rsid w:val="00301410"/>
    <w:rsid w:val="00342C1C"/>
    <w:rsid w:val="003841F8"/>
    <w:rsid w:val="00404BD0"/>
    <w:rsid w:val="004543D9"/>
    <w:rsid w:val="004B0E77"/>
    <w:rsid w:val="00513D87"/>
    <w:rsid w:val="00527173"/>
    <w:rsid w:val="00551CF4"/>
    <w:rsid w:val="006D1045"/>
    <w:rsid w:val="00804411"/>
    <w:rsid w:val="00810A54"/>
    <w:rsid w:val="008A4DC6"/>
    <w:rsid w:val="008E2104"/>
    <w:rsid w:val="00905D21"/>
    <w:rsid w:val="009F78DF"/>
    <w:rsid w:val="00A332F6"/>
    <w:rsid w:val="00A44C83"/>
    <w:rsid w:val="00A6546E"/>
    <w:rsid w:val="00A875EC"/>
    <w:rsid w:val="00B00628"/>
    <w:rsid w:val="00BE06E5"/>
    <w:rsid w:val="00CA6808"/>
    <w:rsid w:val="00CE3317"/>
    <w:rsid w:val="00DE02EA"/>
    <w:rsid w:val="00EC530A"/>
    <w:rsid w:val="04C93B62"/>
    <w:rsid w:val="13E31D7F"/>
    <w:rsid w:val="1C034CC6"/>
    <w:rsid w:val="1C8F25FA"/>
    <w:rsid w:val="1FD078FA"/>
    <w:rsid w:val="246A64F6"/>
    <w:rsid w:val="2AFF543D"/>
    <w:rsid w:val="37894D54"/>
    <w:rsid w:val="37CA334A"/>
    <w:rsid w:val="3B04641D"/>
    <w:rsid w:val="3D5C1392"/>
    <w:rsid w:val="568B2956"/>
    <w:rsid w:val="57B77F42"/>
    <w:rsid w:val="59607539"/>
    <w:rsid w:val="59AB643A"/>
    <w:rsid w:val="5B310A97"/>
    <w:rsid w:val="5BBA73FF"/>
    <w:rsid w:val="5F422F36"/>
    <w:rsid w:val="621F2C06"/>
    <w:rsid w:val="62BC4C49"/>
    <w:rsid w:val="69090B2F"/>
    <w:rsid w:val="78741E18"/>
    <w:rsid w:val="7A8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 Accent 6"/>
    <w:basedOn w:val="6"/>
    <w:qFormat/>
    <w:uiPriority w:val="69"/>
    <w:rPr>
      <w:rFonts w:ascii="Calibri" w:hAnsi="Calibri" w:cs="宋体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0">
    <w:name w:val="标题 2 Char"/>
    <w:basedOn w:val="9"/>
    <w:link w:val="2"/>
    <w:qFormat/>
    <w:uiPriority w:val="0"/>
    <w:rPr>
      <w:rFonts w:ascii="Arial" w:hAnsi="Arial" w:eastAsia="黑体" w:cs="宋体"/>
      <w:b/>
      <w:sz w:val="32"/>
      <w:szCs w:val="24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99"/>
    <w:rPr>
      <w:rFonts w:ascii="Calibri" w:hAnsi="Calibri" w:eastAsia="宋体" w:cs="宋体"/>
      <w:sz w:val="18"/>
      <w:szCs w:val="18"/>
    </w:rPr>
  </w:style>
  <w:style w:type="table" w:customStyle="1" w:styleId="14">
    <w:name w:val="网格型1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1A829-FD72-4AF7-9763-73718F4BC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1420</Words>
  <Characters>8099</Characters>
  <Lines>67</Lines>
  <Paragraphs>18</Paragraphs>
  <TotalTime>29</TotalTime>
  <ScaleCrop>false</ScaleCrop>
  <LinksUpToDate>false</LinksUpToDate>
  <CharactersWithSpaces>9501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2020-12-21T03:28:00Z</dcterms:created>
  <dc:creator>王婷</dc:creator>
  <cp:lastModifiedBy>樊小琳</cp:lastModifiedBy>
  <dcterms:modified xsi:type="dcterms:W3CDTF">2021-04-20T08:45:43Z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6B1CEB2101D54EE0A25A668E696DF5C0</vt:lpwstr>
  </property>
</Properties>
</file>